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3B" w:rsidRPr="0051743B" w:rsidRDefault="0051743B" w:rsidP="0051743B">
      <w:pPr>
        <w:spacing w:after="5" w:line="271" w:lineRule="auto"/>
        <w:ind w:left="-5" w:right="67"/>
        <w:jc w:val="center"/>
        <w:rPr>
          <w:b/>
        </w:rPr>
      </w:pPr>
      <w:r w:rsidRPr="0051743B">
        <w:rPr>
          <w:b/>
        </w:rPr>
        <w:t>ТЕСТ</w:t>
      </w:r>
      <w:r>
        <w:rPr>
          <w:b/>
        </w:rPr>
        <w:t xml:space="preserve"> «Основные функции менеджмента</w:t>
      </w:r>
      <w:r w:rsidRPr="0051743B">
        <w:rPr>
          <w:b/>
        </w:rPr>
        <w:t>»</w:t>
      </w:r>
    </w:p>
    <w:p w:rsidR="0051743B" w:rsidRDefault="0051743B" w:rsidP="0051743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51743B" w:rsidRPr="0051743B" w:rsidRDefault="0051743B" w:rsidP="0051743B">
      <w:pPr>
        <w:numPr>
          <w:ilvl w:val="0"/>
          <w:numId w:val="1"/>
        </w:numPr>
        <w:ind w:right="498" w:hanging="180"/>
      </w:pPr>
      <w:r w:rsidRPr="0051743B">
        <w:t xml:space="preserve">Является ли менеджмент видом деятельности по управлению людьми в различных организациях: </w:t>
      </w:r>
    </w:p>
    <w:p w:rsidR="0051743B" w:rsidRPr="0051743B" w:rsidRDefault="0051743B" w:rsidP="0051743B">
      <w:pPr>
        <w:ind w:left="-5" w:right="498"/>
      </w:pPr>
      <w:r w:rsidRPr="0051743B">
        <w:t xml:space="preserve">                                        Да                                  Нет                        </w:t>
      </w:r>
    </w:p>
    <w:p w:rsidR="0051743B" w:rsidRPr="0051743B" w:rsidRDefault="0051743B" w:rsidP="0051743B">
      <w:pPr>
        <w:numPr>
          <w:ilvl w:val="0"/>
          <w:numId w:val="1"/>
        </w:numPr>
        <w:ind w:right="498" w:hanging="180"/>
      </w:pPr>
      <w:r w:rsidRPr="0051743B">
        <w:t xml:space="preserve">Существует ли различие между менеджером и предпринимателем? </w:t>
      </w:r>
    </w:p>
    <w:p w:rsidR="0051743B" w:rsidRPr="0051743B" w:rsidRDefault="0051743B" w:rsidP="0051743B">
      <w:pPr>
        <w:ind w:left="-5" w:right="498"/>
      </w:pPr>
      <w:r w:rsidRPr="0051743B">
        <w:t xml:space="preserve">                                       Да                                    Нет  </w:t>
      </w:r>
    </w:p>
    <w:p w:rsidR="0051743B" w:rsidRPr="0051743B" w:rsidRDefault="0051743B" w:rsidP="0051743B">
      <w:pPr>
        <w:numPr>
          <w:ilvl w:val="0"/>
          <w:numId w:val="1"/>
        </w:numPr>
        <w:ind w:right="498" w:hanging="180"/>
      </w:pPr>
      <w:r w:rsidRPr="0051743B">
        <w:t xml:space="preserve">Какая школа впервые обосновала менеджмент как самостоятельную область знаний: - классическая школа, </w:t>
      </w:r>
    </w:p>
    <w:p w:rsidR="0051743B" w:rsidRPr="0051743B" w:rsidRDefault="0051743B" w:rsidP="0051743B">
      <w:pPr>
        <w:ind w:left="-5" w:right="498"/>
      </w:pPr>
      <w:r w:rsidRPr="0051743B">
        <w:t xml:space="preserve">- школа научного менеджмента.                                     </w:t>
      </w:r>
    </w:p>
    <w:p w:rsidR="0051743B" w:rsidRPr="0051743B" w:rsidRDefault="0051743B" w:rsidP="0051743B">
      <w:pPr>
        <w:numPr>
          <w:ilvl w:val="0"/>
          <w:numId w:val="2"/>
        </w:numPr>
        <w:ind w:right="498" w:hanging="180"/>
      </w:pPr>
      <w:r w:rsidRPr="0051743B">
        <w:t xml:space="preserve">Можно ли считать планирование одной из важнейших функций управления, согласующей стратегию управления с реальной действительностью? </w:t>
      </w:r>
    </w:p>
    <w:p w:rsidR="0051743B" w:rsidRPr="0051743B" w:rsidRDefault="0051743B" w:rsidP="0051743B">
      <w:pPr>
        <w:ind w:left="-5" w:right="498"/>
      </w:pPr>
      <w:r w:rsidRPr="0051743B">
        <w:t xml:space="preserve">                                      Да                                       Нет                    </w:t>
      </w:r>
    </w:p>
    <w:p w:rsidR="0051743B" w:rsidRPr="0051743B" w:rsidRDefault="0051743B" w:rsidP="0051743B">
      <w:pPr>
        <w:numPr>
          <w:ilvl w:val="0"/>
          <w:numId w:val="2"/>
        </w:numPr>
        <w:ind w:right="498" w:hanging="180"/>
      </w:pPr>
      <w:r w:rsidRPr="0051743B">
        <w:t xml:space="preserve">Какие особенности должна учитывать функция мотивации: </w:t>
      </w:r>
    </w:p>
    <w:p w:rsidR="0051743B" w:rsidRPr="0051743B" w:rsidRDefault="0051743B" w:rsidP="0051743B">
      <w:pPr>
        <w:spacing w:after="5" w:line="271" w:lineRule="auto"/>
        <w:ind w:left="-5" w:right="5052"/>
      </w:pPr>
      <w:r w:rsidRPr="0051743B">
        <w:t xml:space="preserve">- разнообразные интересы и потребности людей, - способы и методы.     </w:t>
      </w:r>
    </w:p>
    <w:p w:rsidR="0051743B" w:rsidRPr="0051743B" w:rsidRDefault="0051743B" w:rsidP="0051743B">
      <w:pPr>
        <w:numPr>
          <w:ilvl w:val="0"/>
          <w:numId w:val="3"/>
        </w:numPr>
        <w:spacing w:after="5" w:line="272" w:lineRule="auto"/>
        <w:ind w:right="1566" w:hanging="180"/>
        <w:jc w:val="left"/>
      </w:pPr>
      <w:r w:rsidRPr="0051743B">
        <w:t xml:space="preserve">На каких стадиях управленческого цикла используется функция </w:t>
      </w:r>
      <w:proofErr w:type="gramStart"/>
      <w:r w:rsidRPr="0051743B">
        <w:t xml:space="preserve">контроля:   </w:t>
      </w:r>
      <w:proofErr w:type="gramEnd"/>
      <w:r w:rsidRPr="0051743B">
        <w:t xml:space="preserve">- на конечной стадии принятия решения, - на всех стадиях процесса управления. </w:t>
      </w:r>
    </w:p>
    <w:p w:rsidR="0051743B" w:rsidRPr="0051743B" w:rsidRDefault="0051743B" w:rsidP="0051743B">
      <w:pPr>
        <w:numPr>
          <w:ilvl w:val="0"/>
          <w:numId w:val="3"/>
        </w:numPr>
        <w:ind w:right="1566" w:hanging="180"/>
        <w:jc w:val="left"/>
      </w:pPr>
      <w:r w:rsidRPr="0051743B">
        <w:t xml:space="preserve">Какие организации можно отнести к сложным?  </w:t>
      </w:r>
    </w:p>
    <w:p w:rsidR="0051743B" w:rsidRPr="0051743B" w:rsidRDefault="0051743B" w:rsidP="0051743B">
      <w:pPr>
        <w:numPr>
          <w:ilvl w:val="0"/>
          <w:numId w:val="4"/>
        </w:numPr>
        <w:ind w:right="283" w:hanging="139"/>
      </w:pPr>
      <w:r w:rsidRPr="0051743B">
        <w:t xml:space="preserve">колледж, </w:t>
      </w:r>
    </w:p>
    <w:p w:rsidR="0051743B" w:rsidRPr="0051743B" w:rsidRDefault="0051743B" w:rsidP="0051743B">
      <w:pPr>
        <w:numPr>
          <w:ilvl w:val="0"/>
          <w:numId w:val="4"/>
        </w:numPr>
        <w:spacing w:after="5" w:line="271" w:lineRule="auto"/>
        <w:ind w:right="283" w:hanging="139"/>
      </w:pPr>
      <w:r w:rsidRPr="0051743B">
        <w:t xml:space="preserve">аэропорт.                                    </w:t>
      </w:r>
    </w:p>
    <w:p w:rsidR="0051743B" w:rsidRPr="0051743B" w:rsidRDefault="0051743B" w:rsidP="0051743B">
      <w:pPr>
        <w:numPr>
          <w:ilvl w:val="0"/>
          <w:numId w:val="5"/>
        </w:numPr>
        <w:ind w:right="498" w:hanging="300"/>
      </w:pPr>
      <w:r w:rsidRPr="0051743B">
        <w:t xml:space="preserve">Может ли менеджер без наличия полноценной информации эффективно работать в системе управления? </w:t>
      </w:r>
    </w:p>
    <w:p w:rsidR="0051743B" w:rsidRPr="0051743B" w:rsidRDefault="0051743B" w:rsidP="0051743B">
      <w:pPr>
        <w:ind w:left="-5" w:right="498"/>
      </w:pPr>
      <w:r w:rsidRPr="0051743B">
        <w:t xml:space="preserve">                                           Да                                   Нет  </w:t>
      </w:r>
    </w:p>
    <w:p w:rsidR="0051743B" w:rsidRPr="0051743B" w:rsidRDefault="0051743B" w:rsidP="0051743B">
      <w:pPr>
        <w:numPr>
          <w:ilvl w:val="0"/>
          <w:numId w:val="5"/>
        </w:numPr>
        <w:ind w:right="498" w:hanging="300"/>
      </w:pPr>
      <w:r w:rsidRPr="0051743B">
        <w:t xml:space="preserve">Можно ли принимать управленческие решения на основе интуиции и использования собственного личного опыта?  </w:t>
      </w:r>
    </w:p>
    <w:p w:rsidR="0051743B" w:rsidRPr="0051743B" w:rsidRDefault="0051743B" w:rsidP="0051743B">
      <w:pPr>
        <w:ind w:left="-5" w:right="498"/>
      </w:pPr>
      <w:r w:rsidRPr="0051743B">
        <w:t xml:space="preserve">                                           Да                                   Нет </w:t>
      </w:r>
    </w:p>
    <w:p w:rsidR="0051743B" w:rsidRPr="0051743B" w:rsidRDefault="0051743B" w:rsidP="0051743B">
      <w:pPr>
        <w:numPr>
          <w:ilvl w:val="0"/>
          <w:numId w:val="5"/>
        </w:numPr>
        <w:ind w:right="498" w:hanging="300"/>
      </w:pPr>
      <w:r w:rsidRPr="0051743B">
        <w:t xml:space="preserve">Какие методы управления учитывают материальную заинтересованность работников: </w:t>
      </w:r>
    </w:p>
    <w:p w:rsidR="0051743B" w:rsidRPr="0051743B" w:rsidRDefault="0051743B" w:rsidP="0051743B">
      <w:pPr>
        <w:numPr>
          <w:ilvl w:val="1"/>
          <w:numId w:val="5"/>
        </w:numPr>
        <w:ind w:left="859" w:right="283" w:hanging="139"/>
      </w:pPr>
      <w:r w:rsidRPr="0051743B">
        <w:t xml:space="preserve">социально – психологические, </w:t>
      </w:r>
    </w:p>
    <w:p w:rsidR="00051BA8" w:rsidRDefault="0051743B" w:rsidP="0051743B">
      <w:pPr>
        <w:numPr>
          <w:ilvl w:val="1"/>
          <w:numId w:val="5"/>
        </w:numPr>
        <w:spacing w:after="5" w:line="271" w:lineRule="auto"/>
        <w:ind w:left="859" w:right="283" w:hanging="139"/>
      </w:pPr>
      <w:r w:rsidRPr="0051743B">
        <w:t xml:space="preserve">экономические.            </w:t>
      </w:r>
    </w:p>
    <w:p w:rsidR="0051743B" w:rsidRPr="0051743B" w:rsidRDefault="0051743B" w:rsidP="00051BA8">
      <w:pPr>
        <w:spacing w:after="5" w:line="271" w:lineRule="auto"/>
        <w:ind w:left="859" w:right="283" w:firstLine="0"/>
      </w:pPr>
      <w:r w:rsidRPr="0051743B">
        <w:t xml:space="preserve">           </w:t>
      </w:r>
    </w:p>
    <w:p w:rsidR="0051743B" w:rsidRDefault="0051743B" w:rsidP="0051743B">
      <w:pPr>
        <w:spacing w:after="143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p w:rsidR="00A65A96" w:rsidRDefault="00A65A96"/>
    <w:sectPr w:rsidR="00A6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0808"/>
    <w:multiLevelType w:val="hybridMultilevel"/>
    <w:tmpl w:val="909E6B82"/>
    <w:lvl w:ilvl="0" w:tplc="C06A4B58">
      <w:start w:val="4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0F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E79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02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0E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C61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26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0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B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45CBB"/>
    <w:multiLevelType w:val="hybridMultilevel"/>
    <w:tmpl w:val="6CBA9030"/>
    <w:lvl w:ilvl="0" w:tplc="0CEE7832">
      <w:start w:val="6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09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0A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24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94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207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40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ED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4C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6C0FD9"/>
    <w:multiLevelType w:val="hybridMultilevel"/>
    <w:tmpl w:val="4B463BEC"/>
    <w:lvl w:ilvl="0" w:tplc="4C5AA1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08858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47D6C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8305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4A340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0CB6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E28F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A4012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E2B36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8E5D5B"/>
    <w:multiLevelType w:val="hybridMultilevel"/>
    <w:tmpl w:val="4CC6A3FE"/>
    <w:lvl w:ilvl="0" w:tplc="BDC47BE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4E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04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E1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C0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E9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A4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05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C4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51C62"/>
    <w:multiLevelType w:val="hybridMultilevel"/>
    <w:tmpl w:val="0B482FEC"/>
    <w:lvl w:ilvl="0" w:tplc="C388B10E">
      <w:start w:val="8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898A8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EB4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404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E6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6B6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F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ED5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6A1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78"/>
    <w:rsid w:val="00051BA8"/>
    <w:rsid w:val="001D1F78"/>
    <w:rsid w:val="0051743B"/>
    <w:rsid w:val="00A6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E399"/>
  <w15:chartTrackingRefBased/>
  <w15:docId w15:val="{257C02CD-E0FC-47DA-86AC-2450C765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3B"/>
    <w:pPr>
      <w:spacing w:after="13" w:line="269" w:lineRule="auto"/>
      <w:ind w:left="100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74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2020-04-08T21:19:00Z</dcterms:created>
  <dcterms:modified xsi:type="dcterms:W3CDTF">2020-04-08T21:36:00Z</dcterms:modified>
</cp:coreProperties>
</file>